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7F5C" w14:textId="77777777" w:rsidR="000C1178" w:rsidRDefault="00000000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36"/>
          <w:szCs w:val="36"/>
        </w:rPr>
        <w:t>REKLAMAČNÍ PROTOKOL</w:t>
      </w:r>
      <w:r>
        <w:rPr>
          <w:noProof/>
        </w:rPr>
        <w:drawing>
          <wp:anchor distT="0" distB="0" distL="114300" distR="0" simplePos="0" relativeHeight="251658240" behindDoc="0" locked="0" layoutInCell="1" hidden="0" allowOverlap="1" wp14:anchorId="0F4C740C" wp14:editId="030C9F7E">
            <wp:simplePos x="0" y="0"/>
            <wp:positionH relativeFrom="column">
              <wp:posOffset>4331335</wp:posOffset>
            </wp:positionH>
            <wp:positionV relativeFrom="paragraph">
              <wp:posOffset>-1218564</wp:posOffset>
            </wp:positionV>
            <wp:extent cx="1857375" cy="15240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-2041" t="-6594" r="3043" b="25363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EE9B06" w14:textId="77777777" w:rsidR="000C1178" w:rsidRDefault="000C1178">
      <w:pPr>
        <w:spacing w:line="276" w:lineRule="auto"/>
        <w:rPr>
          <w:sz w:val="20"/>
          <w:szCs w:val="20"/>
        </w:rPr>
      </w:pPr>
    </w:p>
    <w:p w14:paraId="0DBE34A3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Vaše jméno a příjmení: …………………………………………………………………………………………………………………………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14:paraId="54F61A92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 …………………………………………………………………………………………………………………………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14:paraId="00662637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Telefon: ………………………………………………………………………………………………………………………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.…</w:t>
      </w:r>
    </w:p>
    <w:p w14:paraId="69D4B0EB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Číslo bankovního účtu, na který v případě uznání reklamace bude platba vrácena:</w:t>
      </w:r>
    </w:p>
    <w:p w14:paraId="1F941645" w14:textId="77777777" w:rsidR="000C1178" w:rsidRDefault="00000000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0F271057" w14:textId="77777777" w:rsidR="000C1178" w:rsidRDefault="00000000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Jak postupovat?</w:t>
      </w:r>
    </w:p>
    <w:p w14:paraId="68AA80B7" w14:textId="77777777" w:rsidR="000C11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Vyplňte kompletně a čitelně tento formulář.</w:t>
      </w:r>
    </w:p>
    <w:p w14:paraId="7018E5A3" w14:textId="77777777" w:rsidR="000C11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Zabalte pečlivě zboží (čisté), aby nedošlo k jeho poškození nebo znehodnocení během přepravy.</w:t>
      </w:r>
    </w:p>
    <w:p w14:paraId="062E9368" w14:textId="77777777" w:rsidR="000C11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Vyplněný formulář spolu se zbožím vložte do balíčku.</w:t>
      </w:r>
    </w:p>
    <w:p w14:paraId="43D9B38E" w14:textId="77777777" w:rsidR="000C11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Pokud jste zboží zakoupili na veletrhu, přiložte kopii dokladu o nákupu zboží.</w:t>
      </w:r>
    </w:p>
    <w:p w14:paraId="1238DDE3" w14:textId="15D36BE4" w:rsidR="000C1178" w:rsidRPr="00576759" w:rsidRDefault="00000000" w:rsidP="005767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Balíček pošlete na pobočku </w:t>
      </w:r>
      <w:r w:rsidRPr="00576759">
        <w:rPr>
          <w:rFonts w:ascii="Arial" w:eastAsia="Arial" w:hAnsi="Arial" w:cs="Arial"/>
          <w:b/>
          <w:color w:val="000000"/>
          <w:sz w:val="20"/>
          <w:szCs w:val="20"/>
        </w:rPr>
        <w:t>Zásilkovny</w:t>
      </w:r>
      <w:r w:rsidR="000A4A6C" w:rsidRPr="00576759">
        <w:rPr>
          <w:rFonts w:ascii="Arial" w:eastAsia="Arial" w:hAnsi="Arial" w:cs="Arial"/>
          <w:b/>
          <w:color w:val="000000"/>
          <w:sz w:val="20"/>
          <w:szCs w:val="20"/>
        </w:rPr>
        <w:t xml:space="preserve">, adresa: V Honech 690, 250 69 Klecany (zaparkorun.cz), ID 21697 </w:t>
      </w:r>
      <w:r w:rsidRPr="00576759">
        <w:rPr>
          <w:rFonts w:ascii="Arial" w:eastAsia="Arial" w:hAnsi="Arial" w:cs="Arial"/>
          <w:sz w:val="20"/>
          <w:szCs w:val="20"/>
        </w:rPr>
        <w:t>na jméno</w:t>
      </w:r>
      <w:r w:rsidRPr="00576759">
        <w:rPr>
          <w:rFonts w:ascii="Arial" w:eastAsia="Arial" w:hAnsi="Arial" w:cs="Arial"/>
          <w:color w:val="000000"/>
          <w:sz w:val="20"/>
          <w:szCs w:val="20"/>
        </w:rPr>
        <w:t>:</w:t>
      </w:r>
      <w:bookmarkStart w:id="0" w:name="_heading=h.gjdgxs" w:colFirst="0" w:colLast="0"/>
      <w:bookmarkEnd w:id="0"/>
      <w:r w:rsidR="00576759">
        <w:rPr>
          <w:color w:val="000000"/>
          <w:sz w:val="20"/>
          <w:szCs w:val="20"/>
        </w:rPr>
        <w:t xml:space="preserve"> </w:t>
      </w:r>
      <w:r w:rsidR="000A4A6C" w:rsidRPr="00576759">
        <w:rPr>
          <w:rFonts w:ascii="Arial" w:eastAsia="Arial" w:hAnsi="Arial" w:cs="Arial"/>
          <w:b/>
          <w:color w:val="000000"/>
          <w:sz w:val="20"/>
          <w:szCs w:val="20"/>
        </w:rPr>
        <w:t xml:space="preserve">Denisa Pleško, </w:t>
      </w:r>
      <w:r w:rsidR="000A4A6C" w:rsidRPr="00576759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tel: 777 944 459</w:t>
      </w:r>
    </w:p>
    <w:p w14:paraId="2AA505D0" w14:textId="623E1A4D" w:rsidR="000C11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Informujte nás nejlépe emailem na</w:t>
      </w:r>
      <w:r w:rsidR="000A4A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="000A4A6C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maxi-mum@email.cz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o odeslání balíčku.</w:t>
      </w:r>
    </w:p>
    <w:p w14:paraId="17DCC6D2" w14:textId="77777777" w:rsidR="000C11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Balíček NEODESÍLEJTE na dobírku. Balíčky zaslané na dobírku nepřebíráme. </w:t>
      </w:r>
    </w:p>
    <w:p w14:paraId="0BC419FE" w14:textId="77777777" w:rsidR="000C1178" w:rsidRDefault="000C11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7D25E57C" w14:textId="77777777" w:rsidR="000C1178" w:rsidRDefault="00000000">
      <w:pPr>
        <w:spacing w:line="276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z w:val="20"/>
          <w:szCs w:val="20"/>
        </w:rPr>
        <w:t>30 denní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lhůta pro vyřízení reklamace začne běžet po přijetí (doručení) zboží.</w:t>
      </w:r>
    </w:p>
    <w:p w14:paraId="31E1B970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z w:val="20"/>
          <w:szCs w:val="20"/>
        </w:rPr>
        <w:t>íslo objednávky (VS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): </w:t>
      </w:r>
      <w:r>
        <w:rPr>
          <w:rFonts w:ascii="Arial" w:eastAsia="Arial" w:hAnsi="Arial" w:cs="Arial"/>
          <w:sz w:val="20"/>
          <w:szCs w:val="20"/>
        </w:rPr>
        <w:t>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………………........……………………………………………...…………………………….</w:t>
      </w:r>
    </w:p>
    <w:p w14:paraId="3B93CD0A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Objednávka z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rPr>
          <w:rFonts w:ascii="Arial" w:eastAsia="Arial" w:hAnsi="Arial" w:cs="Arial"/>
          <w:sz w:val="20"/>
          <w:szCs w:val="20"/>
        </w:rPr>
        <w:t>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302DB9D2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jaké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zboží se jedná: </w:t>
      </w:r>
    </w:p>
    <w:p w14:paraId="653E882D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……………………………………………………………………..…………………………………………………………</w:t>
      </w:r>
    </w:p>
    <w:p w14:paraId="2AFB0CDA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7C28CD40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4570A15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Stav reklamovaného zboží (popište co nejlépe, použité – nepoužité):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A2AAEF4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Důvod reklamace (popis závady): </w:t>
      </w:r>
    </w:p>
    <w:p w14:paraId="3286B2FD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……………………………………………………………………..…………………………………………………………</w:t>
      </w:r>
    </w:p>
    <w:p w14:paraId="748D6069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EB88770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830D816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……………………………………………………………………..…………………………………………………………</w:t>
      </w:r>
    </w:p>
    <w:p w14:paraId="44DE9C55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2B2048A4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108F744D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Jiná poškození: …………………………………………………………………………………………………………….</w:t>
      </w:r>
    </w:p>
    <w:p w14:paraId="6A6D74B4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04230937" w14:textId="77777777" w:rsidR="000C1178" w:rsidRDefault="000C1178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F254511" w14:textId="77777777" w:rsidR="000C1178" w:rsidRDefault="000C1178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3D77EF5" w14:textId="77777777" w:rsidR="000C1178" w:rsidRDefault="00000000">
      <w:pPr>
        <w:spacing w:line="276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Datum: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Podpis zákazníka:</w:t>
      </w:r>
    </w:p>
    <w:p w14:paraId="5D2E586A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……………………………………….                           ……………………………………………………….</w:t>
      </w:r>
    </w:p>
    <w:p w14:paraId="5602CB6C" w14:textId="77777777" w:rsidR="000C1178" w:rsidRDefault="000C1178">
      <w:pPr>
        <w:spacing w:line="276" w:lineRule="auto"/>
        <w:rPr>
          <w:rFonts w:ascii="Arial" w:eastAsia="Arial" w:hAnsi="Arial" w:cs="Arial"/>
          <w:color w:val="000000"/>
        </w:rPr>
      </w:pPr>
    </w:p>
    <w:p w14:paraId="4442E42C" w14:textId="77777777" w:rsidR="000C1178" w:rsidRDefault="00000000">
      <w:pPr>
        <w:spacing w:line="276" w:lineRule="auto"/>
      </w:pPr>
      <w:r>
        <w:rPr>
          <w:rFonts w:ascii="Arial" w:eastAsia="Arial" w:hAnsi="Arial" w:cs="Arial"/>
          <w:color w:val="000000"/>
          <w:sz w:val="20"/>
          <w:szCs w:val="20"/>
        </w:rPr>
        <w:t>---------------------------------------</w:t>
      </w:r>
      <w:r>
        <w:rPr>
          <w:rFonts w:ascii="Arial" w:eastAsia="Arial" w:hAnsi="Arial" w:cs="Arial"/>
          <w:color w:val="000000"/>
        </w:rPr>
        <w:t>---------------------------------------------------------------------------------------------</w:t>
      </w:r>
    </w:p>
    <w:p w14:paraId="55384213" w14:textId="77777777" w:rsidR="000C1178" w:rsidRDefault="00000000">
      <w:pPr>
        <w:spacing w:line="276" w:lineRule="auto"/>
      </w:pPr>
      <w:r>
        <w:rPr>
          <w:rFonts w:ascii="Arial" w:eastAsia="Arial" w:hAnsi="Arial" w:cs="Arial"/>
          <w:b/>
          <w:color w:val="000000"/>
        </w:rPr>
        <w:t xml:space="preserve">NEVYPLŇUJTE! </w:t>
      </w:r>
      <w:r>
        <w:rPr>
          <w:rFonts w:ascii="Arial" w:eastAsia="Arial" w:hAnsi="Arial" w:cs="Arial"/>
          <w:color w:val="000000"/>
        </w:rPr>
        <w:t>(vyplňuje prodávající)</w:t>
      </w:r>
    </w:p>
    <w:p w14:paraId="6A4BC7CA" w14:textId="77777777" w:rsidR="000C1178" w:rsidRDefault="000C1178">
      <w:pPr>
        <w:spacing w:line="276" w:lineRule="auto"/>
        <w:rPr>
          <w:rFonts w:ascii="Arial" w:eastAsia="Arial" w:hAnsi="Arial" w:cs="Arial"/>
          <w:color w:val="000000"/>
        </w:rPr>
      </w:pPr>
    </w:p>
    <w:p w14:paraId="783C7801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Datum přijetí reklamace: 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2D4C695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Reklamaci převzal/a: ……………………………………………………………….......…………………………………</w:t>
      </w:r>
    </w:p>
    <w:p w14:paraId="77D324A8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Návrh řešení: ……………………………………………………………………………………………………………….</w:t>
      </w:r>
    </w:p>
    <w:p w14:paraId="7A323BC3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742B960E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7289EC8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7C6036B2" w14:textId="77777777" w:rsidR="000C1178" w:rsidRDefault="000C1178">
      <w:pPr>
        <w:spacing w:line="276" w:lineRule="auto"/>
        <w:rPr>
          <w:rFonts w:ascii="Arial" w:eastAsia="Arial" w:hAnsi="Arial" w:cs="Arial"/>
          <w:color w:val="000000"/>
        </w:rPr>
      </w:pPr>
    </w:p>
    <w:p w14:paraId="121F34EA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Rozhodnutí o reklamaci: …………………………………………………………………………………………...…...…</w:t>
      </w:r>
    </w:p>
    <w:p w14:paraId="523DBE5D" w14:textId="77777777" w:rsidR="000C1178" w:rsidRDefault="00000000">
      <w:pPr>
        <w:spacing w:line="276" w:lineRule="auto"/>
        <w:rPr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25BCC8F5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56762A4E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E41E13C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Reklamaci posoudil/a: 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</w:t>
      </w:r>
    </w:p>
    <w:p w14:paraId="106A67AF" w14:textId="77777777" w:rsidR="000C1178" w:rsidRDefault="000C1178">
      <w:pPr>
        <w:spacing w:line="276" w:lineRule="auto"/>
        <w:rPr>
          <w:rFonts w:ascii="Arial" w:eastAsia="Arial" w:hAnsi="Arial" w:cs="Arial"/>
          <w:color w:val="000000"/>
        </w:rPr>
      </w:pPr>
    </w:p>
    <w:p w14:paraId="5D18507B" w14:textId="77777777" w:rsidR="000C1178" w:rsidRDefault="00000000">
      <w:pPr>
        <w:spacing w:line="276" w:lineRule="auto"/>
        <w:rPr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Datum: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Podpis:</w:t>
      </w:r>
    </w:p>
    <w:p w14:paraId="08D46976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……………………………………….                           ……………………………………………………….</w:t>
      </w:r>
    </w:p>
    <w:p w14:paraId="57DE811F" w14:textId="77777777" w:rsidR="000C1178" w:rsidRDefault="000C1178">
      <w:pPr>
        <w:spacing w:line="276" w:lineRule="auto"/>
        <w:rPr>
          <w:rFonts w:ascii="Arial" w:eastAsia="Arial" w:hAnsi="Arial" w:cs="Arial"/>
          <w:color w:val="000000"/>
        </w:rPr>
      </w:pPr>
    </w:p>
    <w:p w14:paraId="0E0C7761" w14:textId="77777777" w:rsidR="000C1178" w:rsidRDefault="00000000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Vyplněný reklamační protokol byl zaslán zákazníkovi na výše uvedený email.</w:t>
      </w:r>
    </w:p>
    <w:sectPr w:rsidR="000C1178">
      <w:pgSz w:w="11906" w:h="16838"/>
      <w:pgMar w:top="1440" w:right="1080" w:bottom="1440" w:left="108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F3D33"/>
    <w:multiLevelType w:val="multilevel"/>
    <w:tmpl w:val="0A8A9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14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78"/>
    <w:rsid w:val="000A4A6C"/>
    <w:rsid w:val="000C1178"/>
    <w:rsid w:val="005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C303D"/>
  <w15:docId w15:val="{B654D848-05F0-A147-A8B3-C88BB8A6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3161AC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20c8ZO0TFtw7zjA2BXrzSILgng==">AMUW2mX22NcCgxYVRSm/YNpbTeLIO4YfRNgxfMOQbD3bvnRHHip/5BEZjtOEt+sBHG/PkKuWzoagSSatupF3McQBE6uYrhZviqmJvKgJyY00HfZHcLWmeQCfL6OkTLpY0sqIbeuTxNVx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Luftaková-Garfieldová</dc:creator>
  <cp:lastModifiedBy>Pleško Michal</cp:lastModifiedBy>
  <cp:revision>3</cp:revision>
  <dcterms:created xsi:type="dcterms:W3CDTF">2023-07-12T22:13:00Z</dcterms:created>
  <dcterms:modified xsi:type="dcterms:W3CDTF">2023-07-12T22:21:00Z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